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1F46" w14:textId="7B85BD93" w:rsidR="00557000" w:rsidRPr="00557000" w:rsidRDefault="006D203B" w:rsidP="00557000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/>
          <w:b/>
          <w:bCs/>
          <w:color w:val="auto"/>
          <w:sz w:val="44"/>
          <w:szCs w:val="44"/>
        </w:rPr>
        <w:t>„</w:t>
      </w:r>
      <w:r w:rsidR="00557000" w:rsidRPr="00557000">
        <w:rPr>
          <w:rFonts w:cstheme="minorBidi"/>
          <w:b/>
          <w:bCs/>
          <w:color w:val="auto"/>
          <w:sz w:val="44"/>
          <w:szCs w:val="44"/>
        </w:rPr>
        <w:t xml:space="preserve">LUBO </w:t>
      </w:r>
      <w:r>
        <w:rPr>
          <w:rFonts w:cstheme="minorBidi"/>
          <w:b/>
          <w:bCs/>
          <w:color w:val="auto"/>
          <w:sz w:val="44"/>
          <w:szCs w:val="44"/>
        </w:rPr>
        <w:t>aus dem All“</w:t>
      </w:r>
      <w:r w:rsidR="00557000" w:rsidRPr="00557000">
        <w:rPr>
          <w:rFonts w:cstheme="minorBidi"/>
          <w:b/>
          <w:bCs/>
          <w:color w:val="auto"/>
          <w:sz w:val="44"/>
          <w:szCs w:val="44"/>
        </w:rPr>
        <w:t xml:space="preserve">- Ein erster Kurzüberblick: Wer? Wofür? Mit wem?.... </w:t>
      </w:r>
    </w:p>
    <w:p w14:paraId="206887D7" w14:textId="77777777" w:rsidR="006D203B" w:rsidRDefault="00557000" w:rsidP="006D203B">
      <w:pPr>
        <w:pStyle w:val="Default"/>
        <w:rPr>
          <w:color w:val="auto"/>
          <w:sz w:val="56"/>
          <w:szCs w:val="56"/>
        </w:rPr>
      </w:pPr>
      <w:r w:rsidRPr="00557000">
        <w:rPr>
          <w:color w:val="auto"/>
          <w:sz w:val="56"/>
          <w:szCs w:val="56"/>
        </w:rPr>
        <w:t xml:space="preserve">  </w:t>
      </w:r>
    </w:p>
    <w:p w14:paraId="3344BB54" w14:textId="65301826" w:rsidR="00557000" w:rsidRPr="006D203B" w:rsidRDefault="00557000" w:rsidP="006D203B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  <w:r w:rsidRPr="006D203B">
        <w:rPr>
          <w:rFonts w:ascii="Wingdings 2" w:hAnsi="Wingdings 2" w:cs="Wingdings 2"/>
          <w:color w:val="auto"/>
          <w:sz w:val="36"/>
          <w:szCs w:val="36"/>
        </w:rPr>
        <w:t></w:t>
      </w:r>
      <w:r w:rsidRPr="006D203B">
        <w:rPr>
          <w:rFonts w:ascii="Arial" w:hAnsi="Arial" w:cs="Arial"/>
          <w:color w:val="auto"/>
          <w:sz w:val="36"/>
          <w:szCs w:val="36"/>
        </w:rPr>
        <w:t xml:space="preserve">Das „LUBO-Training“ ist ein Programm für den Einsatz in der </w:t>
      </w:r>
      <w:r w:rsidRPr="006D203B">
        <w:rPr>
          <w:rFonts w:ascii="Arial" w:hAnsi="Arial" w:cs="Arial"/>
          <w:b/>
          <w:bCs/>
          <w:color w:val="auto"/>
          <w:sz w:val="36"/>
          <w:szCs w:val="36"/>
        </w:rPr>
        <w:t>Primarstufe zur präventiven Förderung emotionaler und sozialer Kompetenzen</w:t>
      </w:r>
    </w:p>
    <w:p w14:paraId="011B49DE" w14:textId="77777777" w:rsidR="006D203B" w:rsidRPr="006D203B" w:rsidRDefault="006D203B" w:rsidP="006D203B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14:paraId="6ED3619A" w14:textId="77777777" w:rsidR="00557000" w:rsidRPr="006D203B" w:rsidRDefault="00557000" w:rsidP="00557000">
      <w:pPr>
        <w:pStyle w:val="Default"/>
        <w:spacing w:after="505"/>
        <w:rPr>
          <w:rFonts w:ascii="Arial" w:hAnsi="Arial" w:cs="Arial"/>
          <w:color w:val="auto"/>
          <w:sz w:val="36"/>
          <w:szCs w:val="36"/>
        </w:rPr>
      </w:pPr>
      <w:r w:rsidRPr="006D203B">
        <w:rPr>
          <w:rFonts w:ascii="Wingdings 2" w:hAnsi="Wingdings 2" w:cs="Wingdings 2"/>
          <w:color w:val="auto"/>
          <w:sz w:val="36"/>
          <w:szCs w:val="36"/>
        </w:rPr>
        <w:t></w:t>
      </w:r>
      <w:r w:rsidRPr="006D203B">
        <w:rPr>
          <w:rFonts w:ascii="Arial" w:hAnsi="Arial" w:cs="Arial"/>
          <w:color w:val="auto"/>
          <w:sz w:val="36"/>
          <w:szCs w:val="36"/>
        </w:rPr>
        <w:t xml:space="preserve">für die </w:t>
      </w:r>
      <w:r w:rsidRPr="006D203B">
        <w:rPr>
          <w:rFonts w:ascii="Arial" w:hAnsi="Arial" w:cs="Arial"/>
          <w:b/>
          <w:bCs/>
          <w:color w:val="auto"/>
          <w:sz w:val="36"/>
          <w:szCs w:val="36"/>
        </w:rPr>
        <w:t xml:space="preserve">gesamte Schulklasse </w:t>
      </w:r>
      <w:r w:rsidRPr="006D203B">
        <w:rPr>
          <w:rFonts w:ascii="Arial" w:hAnsi="Arial" w:cs="Arial"/>
          <w:color w:val="auto"/>
          <w:sz w:val="36"/>
          <w:szCs w:val="36"/>
        </w:rPr>
        <w:t xml:space="preserve">(universell) </w:t>
      </w:r>
    </w:p>
    <w:p w14:paraId="3E5433DA" w14:textId="77777777" w:rsidR="00557000" w:rsidRPr="006D203B" w:rsidRDefault="00557000" w:rsidP="00557000">
      <w:pPr>
        <w:pStyle w:val="Default"/>
        <w:rPr>
          <w:rFonts w:ascii="Arial" w:hAnsi="Arial" w:cs="Arial"/>
          <w:color w:val="auto"/>
          <w:sz w:val="36"/>
          <w:szCs w:val="36"/>
        </w:rPr>
      </w:pPr>
      <w:r w:rsidRPr="006D203B">
        <w:rPr>
          <w:rFonts w:ascii="Wingdings 2" w:hAnsi="Wingdings 2" w:cs="Wingdings 2"/>
          <w:color w:val="auto"/>
          <w:sz w:val="36"/>
          <w:szCs w:val="36"/>
        </w:rPr>
        <w:t></w:t>
      </w:r>
      <w:r w:rsidRPr="006D203B">
        <w:rPr>
          <w:rFonts w:ascii="Arial" w:hAnsi="Arial" w:cs="Arial"/>
          <w:color w:val="auto"/>
          <w:sz w:val="36"/>
          <w:szCs w:val="36"/>
        </w:rPr>
        <w:t xml:space="preserve">es erarbeitet curricular die </w:t>
      </w:r>
      <w:r w:rsidRPr="006D203B">
        <w:rPr>
          <w:rFonts w:ascii="Arial" w:hAnsi="Arial" w:cs="Arial"/>
          <w:b/>
          <w:bCs/>
          <w:color w:val="auto"/>
          <w:sz w:val="36"/>
          <w:szCs w:val="36"/>
        </w:rPr>
        <w:t xml:space="preserve">sozial-kognitive Informationsverarbeitung </w:t>
      </w:r>
    </w:p>
    <w:p w14:paraId="3F56030B" w14:textId="77777777" w:rsidR="00557000" w:rsidRPr="006D203B" w:rsidRDefault="00557000" w:rsidP="00557000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14:paraId="61BF9675" w14:textId="77777777" w:rsidR="00557000" w:rsidRPr="006D203B" w:rsidRDefault="00557000" w:rsidP="00557000">
      <w:pPr>
        <w:pStyle w:val="Default"/>
        <w:spacing w:after="506"/>
        <w:rPr>
          <w:rFonts w:ascii="Arial" w:hAnsi="Arial" w:cs="Arial"/>
          <w:color w:val="auto"/>
          <w:sz w:val="36"/>
          <w:szCs w:val="36"/>
        </w:rPr>
      </w:pPr>
      <w:r w:rsidRPr="006D203B">
        <w:rPr>
          <w:rFonts w:ascii="Wingdings 2" w:hAnsi="Wingdings 2" w:cs="Wingdings 2"/>
          <w:color w:val="auto"/>
          <w:sz w:val="36"/>
          <w:szCs w:val="36"/>
        </w:rPr>
        <w:t></w:t>
      </w:r>
      <w:r w:rsidRPr="006D203B">
        <w:rPr>
          <w:rFonts w:ascii="Arial" w:hAnsi="Arial" w:cs="Arial"/>
          <w:color w:val="auto"/>
          <w:sz w:val="36"/>
          <w:szCs w:val="36"/>
        </w:rPr>
        <w:t xml:space="preserve">über einen Zeitraum von </w:t>
      </w:r>
      <w:r w:rsidRPr="006D203B">
        <w:rPr>
          <w:rFonts w:ascii="Arial" w:hAnsi="Arial" w:cs="Arial"/>
          <w:b/>
          <w:bCs/>
          <w:color w:val="auto"/>
          <w:sz w:val="36"/>
          <w:szCs w:val="36"/>
        </w:rPr>
        <w:t xml:space="preserve">ca. 4-6 Monaten </w:t>
      </w:r>
    </w:p>
    <w:p w14:paraId="0DFC0210" w14:textId="4D3DF1D1" w:rsidR="00557000" w:rsidRPr="006D203B" w:rsidRDefault="00557000" w:rsidP="00557000">
      <w:pPr>
        <w:pStyle w:val="Default"/>
        <w:spacing w:after="506"/>
        <w:rPr>
          <w:rFonts w:ascii="Arial" w:hAnsi="Arial" w:cs="Arial"/>
          <w:color w:val="auto"/>
          <w:sz w:val="36"/>
          <w:szCs w:val="36"/>
        </w:rPr>
      </w:pPr>
      <w:r w:rsidRPr="006D203B">
        <w:rPr>
          <w:rFonts w:ascii="Wingdings 2" w:hAnsi="Wingdings 2" w:cs="Wingdings 2"/>
          <w:color w:val="auto"/>
          <w:sz w:val="36"/>
          <w:szCs w:val="36"/>
        </w:rPr>
        <w:t></w:t>
      </w:r>
      <w:r w:rsidRPr="006D203B">
        <w:rPr>
          <w:rFonts w:ascii="Arial" w:hAnsi="Arial" w:cs="Arial"/>
          <w:b/>
          <w:bCs/>
          <w:color w:val="auto"/>
          <w:sz w:val="36"/>
          <w:szCs w:val="36"/>
        </w:rPr>
        <w:t xml:space="preserve">2 x wöchentlich </w:t>
      </w:r>
    </w:p>
    <w:p w14:paraId="17E7E772" w14:textId="2669D42D" w:rsidR="00557000" w:rsidRDefault="00557000" w:rsidP="00557000">
      <w:pPr>
        <w:pStyle w:val="Default"/>
        <w:rPr>
          <w:rFonts w:ascii="Arial" w:hAnsi="Arial" w:cs="Arial"/>
          <w:color w:val="auto"/>
          <w:sz w:val="36"/>
          <w:szCs w:val="36"/>
        </w:rPr>
      </w:pPr>
      <w:r w:rsidRPr="006D203B">
        <w:rPr>
          <w:rFonts w:ascii="Wingdings 2" w:hAnsi="Wingdings 2" w:cs="Wingdings 2"/>
          <w:color w:val="auto"/>
          <w:sz w:val="36"/>
          <w:szCs w:val="36"/>
        </w:rPr>
        <w:t></w:t>
      </w:r>
      <w:r w:rsidRPr="006D203B">
        <w:rPr>
          <w:rFonts w:ascii="Arial" w:hAnsi="Arial" w:cs="Arial"/>
          <w:color w:val="auto"/>
          <w:sz w:val="36"/>
          <w:szCs w:val="36"/>
        </w:rPr>
        <w:t xml:space="preserve">jeweils über ca. </w:t>
      </w:r>
      <w:r w:rsidRPr="006D203B">
        <w:rPr>
          <w:rFonts w:ascii="Arial" w:hAnsi="Arial" w:cs="Arial"/>
          <w:b/>
          <w:bCs/>
          <w:color w:val="auto"/>
          <w:sz w:val="36"/>
          <w:szCs w:val="36"/>
        </w:rPr>
        <w:t xml:space="preserve">60 Minuten </w:t>
      </w:r>
      <w:r w:rsidRPr="006D203B">
        <w:rPr>
          <w:rFonts w:ascii="Arial" w:hAnsi="Arial" w:cs="Arial"/>
          <w:color w:val="auto"/>
          <w:sz w:val="36"/>
          <w:szCs w:val="36"/>
        </w:rPr>
        <w:t xml:space="preserve">durchgeführt. </w:t>
      </w:r>
    </w:p>
    <w:p w14:paraId="44FD894E" w14:textId="77777777" w:rsidR="00D66F21" w:rsidRPr="006D203B" w:rsidRDefault="00D66F21" w:rsidP="00557000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14:paraId="380A5891" w14:textId="77777777" w:rsidR="00557000" w:rsidRPr="006D203B" w:rsidRDefault="00557000" w:rsidP="00557000">
      <w:pPr>
        <w:pStyle w:val="Default"/>
        <w:rPr>
          <w:rFonts w:ascii="Arial" w:hAnsi="Arial" w:cs="Arial"/>
          <w:color w:val="auto"/>
          <w:sz w:val="36"/>
          <w:szCs w:val="36"/>
        </w:rPr>
      </w:pPr>
      <w:r w:rsidRPr="006D203B">
        <w:rPr>
          <w:rFonts w:ascii="Wingdings 2" w:hAnsi="Wingdings 2" w:cs="Wingdings 2"/>
          <w:color w:val="auto"/>
          <w:sz w:val="36"/>
          <w:szCs w:val="36"/>
        </w:rPr>
        <w:t></w:t>
      </w:r>
      <w:r w:rsidRPr="006D203B">
        <w:rPr>
          <w:rFonts w:ascii="Arial" w:hAnsi="Arial" w:cs="Arial"/>
          <w:color w:val="auto"/>
          <w:sz w:val="36"/>
          <w:szCs w:val="36"/>
        </w:rPr>
        <w:t xml:space="preserve">insgesamt beinhaltet das Programm </w:t>
      </w:r>
      <w:r w:rsidRPr="006D203B">
        <w:rPr>
          <w:rFonts w:ascii="Arial" w:hAnsi="Arial" w:cs="Arial"/>
          <w:b/>
          <w:bCs/>
          <w:color w:val="auto"/>
          <w:sz w:val="36"/>
          <w:szCs w:val="36"/>
        </w:rPr>
        <w:t xml:space="preserve">30 Trainingsstunden. </w:t>
      </w:r>
    </w:p>
    <w:p w14:paraId="7FF47296" w14:textId="2BB900CD" w:rsidR="00557000" w:rsidRDefault="00557000" w:rsidP="0055700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  <w:r w:rsidRPr="006D203B">
        <w:rPr>
          <w:rFonts w:ascii="Wingdings 2" w:hAnsi="Wingdings 2" w:cs="Wingdings 2"/>
          <w:color w:val="auto"/>
          <w:sz w:val="36"/>
          <w:szCs w:val="36"/>
        </w:rPr>
        <w:t></w:t>
      </w:r>
      <w:r w:rsidRPr="006D203B">
        <w:rPr>
          <w:rFonts w:ascii="Arial" w:hAnsi="Arial" w:cs="Arial"/>
          <w:b/>
          <w:bCs/>
          <w:color w:val="auto"/>
          <w:sz w:val="36"/>
          <w:szCs w:val="36"/>
        </w:rPr>
        <w:t xml:space="preserve">+ 23 optionale Vertiefungsstunden zu allen Trainingsinhalten </w:t>
      </w:r>
    </w:p>
    <w:p w14:paraId="7360923C" w14:textId="5AD6F8DD" w:rsidR="006D203B" w:rsidRDefault="006D203B" w:rsidP="0055700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041613E0" w14:textId="77777777" w:rsidR="006D203B" w:rsidRPr="006D203B" w:rsidRDefault="006D203B" w:rsidP="0055700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7E6076A4" w14:textId="674B43EA" w:rsidR="00F02DB8" w:rsidRDefault="00F02DB8" w:rsidP="00F02DB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4D796630" w14:textId="455214C8" w:rsidR="00F978CC" w:rsidRDefault="00F978CC" w:rsidP="00F02DB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78F41239" w14:textId="466BFF2E" w:rsidR="00F978CC" w:rsidRDefault="00F978CC" w:rsidP="00F02DB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382965E6" w14:textId="2736E865" w:rsidR="00F978CC" w:rsidRDefault="00F978CC" w:rsidP="00F02DB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007E3B3E" w14:textId="05B3771E" w:rsidR="00F978CC" w:rsidRDefault="00F978CC" w:rsidP="00F02DB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50ED7937" w14:textId="4150049C" w:rsidR="00F978CC" w:rsidRDefault="00F978CC" w:rsidP="00F02DB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35CDB628" w14:textId="2FD1DC12" w:rsidR="00F978CC" w:rsidRDefault="00F978CC" w:rsidP="00F02DB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20F47994" w14:textId="5DE8F0D7" w:rsidR="00F978CC" w:rsidRDefault="00F978CC" w:rsidP="00F02DB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4C6C4C49" w14:textId="71B760BC" w:rsidR="00F978CC" w:rsidRDefault="00F978CC" w:rsidP="00F02DB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230712CC" w14:textId="6168D162" w:rsidR="00F978CC" w:rsidRDefault="00F978CC" w:rsidP="00F02DB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0D357C10" w14:textId="77777777" w:rsidR="00F978CC" w:rsidRPr="00F02DB8" w:rsidRDefault="00F978CC" w:rsidP="00F02DB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08649BEB" w14:textId="07F38698" w:rsidR="00F02DB8" w:rsidRPr="00ED06D8" w:rsidRDefault="00F02DB8" w:rsidP="00F02DB8">
      <w:pPr>
        <w:pStyle w:val="Default"/>
        <w:rPr>
          <w:rFonts w:ascii="Arial" w:hAnsi="Arial" w:cs="Arial"/>
          <w:b/>
          <w:bCs/>
          <w:color w:val="auto"/>
          <w:sz w:val="44"/>
          <w:szCs w:val="44"/>
        </w:rPr>
      </w:pPr>
      <w:r w:rsidRPr="00ED06D8">
        <w:rPr>
          <w:rFonts w:ascii="Arial" w:hAnsi="Arial" w:cs="Arial"/>
          <w:b/>
          <w:bCs/>
          <w:color w:val="auto"/>
          <w:sz w:val="44"/>
          <w:szCs w:val="44"/>
        </w:rPr>
        <w:lastRenderedPageBreak/>
        <w:t>Förderziele des Programms</w:t>
      </w:r>
    </w:p>
    <w:p w14:paraId="505401DF" w14:textId="77777777" w:rsidR="00F02DB8" w:rsidRPr="00ED06D8" w:rsidRDefault="00F02DB8" w:rsidP="00F02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</w:tblGrid>
      <w:tr w:rsidR="00F02DB8" w:rsidRPr="00ED06D8" w14:paraId="31A5D8C3" w14:textId="77777777" w:rsidTr="006D203B">
        <w:trPr>
          <w:trHeight w:val="216"/>
        </w:trPr>
        <w:tc>
          <w:tcPr>
            <w:tcW w:w="2718" w:type="dxa"/>
          </w:tcPr>
          <w:p w14:paraId="41D8B508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ED06D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Grundlagen </w:t>
            </w:r>
          </w:p>
        </w:tc>
      </w:tr>
    </w:tbl>
    <w:p w14:paraId="38B19973" w14:textId="77777777" w:rsidR="00F02DB8" w:rsidRPr="00ED06D8" w:rsidRDefault="00F02DB8" w:rsidP="00F02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511"/>
      </w:tblGrid>
      <w:tr w:rsidR="00F02DB8" w:rsidRPr="00ED06D8" w14:paraId="6EE87852" w14:textId="77777777" w:rsidTr="00F978CC">
        <w:trPr>
          <w:trHeight w:val="972"/>
        </w:trPr>
        <w:tc>
          <w:tcPr>
            <w:tcW w:w="4386" w:type="dxa"/>
          </w:tcPr>
          <w:p w14:paraId="1058AFF1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Phase 1: </w:t>
            </w:r>
          </w:p>
          <w:p w14:paraId="356257E4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„Was passiert gerade?“ </w:t>
            </w:r>
          </w:p>
          <w:p w14:paraId="0C1CBA0D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(Wahrnehmung) </w:t>
            </w:r>
          </w:p>
          <w:p w14:paraId="1F20FEFE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Phase 2: </w:t>
            </w:r>
          </w:p>
          <w:p w14:paraId="4FE32BC4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„Wie fühle ich mich? Und du?“ </w:t>
            </w:r>
          </w:p>
          <w:p w14:paraId="18D2872B" w14:textId="355EE53F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>(Interpretation)</w:t>
            </w:r>
          </w:p>
        </w:tc>
        <w:tc>
          <w:tcPr>
            <w:tcW w:w="4511" w:type="dxa"/>
          </w:tcPr>
          <w:p w14:paraId="6EB8E6E3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Selbstwahrnehmung </w:t>
            </w:r>
          </w:p>
          <w:p w14:paraId="467E7FA3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Fremdwahrnehmung </w:t>
            </w:r>
          </w:p>
          <w:p w14:paraId="7DF35CB7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Wahrnehmung und Interpretation somatischer Marker </w:t>
            </w:r>
          </w:p>
          <w:p w14:paraId="7C38C3C6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Entschlüsselung und Interpretation sozialer Hinweisreize </w:t>
            </w:r>
          </w:p>
          <w:p w14:paraId="28BB8754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Emotionsausdruck / Emotionssprache </w:t>
            </w:r>
          </w:p>
          <w:p w14:paraId="3D4379DB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kognitive Perspektivübernahme / Empathie </w:t>
            </w:r>
          </w:p>
          <w:p w14:paraId="60A6A651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Aufmerksamkeitsfähigkeit </w:t>
            </w:r>
          </w:p>
          <w:p w14:paraId="74475082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02DB8" w:rsidRPr="00ED06D8" w14:paraId="537D299F" w14:textId="77777777" w:rsidTr="00F978CC">
        <w:trPr>
          <w:trHeight w:val="146"/>
        </w:trPr>
        <w:tc>
          <w:tcPr>
            <w:tcW w:w="8897" w:type="dxa"/>
            <w:gridSpan w:val="2"/>
          </w:tcPr>
          <w:p w14:paraId="1DA425EF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ED06D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Emotionsregulation </w:t>
            </w:r>
          </w:p>
          <w:p w14:paraId="69433CB7" w14:textId="123530F7" w:rsidR="00F978CC" w:rsidRPr="00ED06D8" w:rsidRDefault="00F978CC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F02DB8" w:rsidRPr="00ED06D8" w14:paraId="63267C7D" w14:textId="77777777" w:rsidTr="00F978CC">
        <w:trPr>
          <w:trHeight w:val="396"/>
        </w:trPr>
        <w:tc>
          <w:tcPr>
            <w:tcW w:w="4386" w:type="dxa"/>
          </w:tcPr>
          <w:p w14:paraId="03B29D3F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Zentral - Phase 1–6: </w:t>
            </w:r>
          </w:p>
          <w:p w14:paraId="76471D40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„Wie bleibe ich ruhig?“ </w:t>
            </w:r>
          </w:p>
          <w:p w14:paraId="213A1644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(emotionale Prozesse) </w:t>
            </w:r>
          </w:p>
        </w:tc>
        <w:tc>
          <w:tcPr>
            <w:tcW w:w="4511" w:type="dxa"/>
          </w:tcPr>
          <w:p w14:paraId="3B944AB1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Emotionsregulationsstrategien </w:t>
            </w:r>
          </w:p>
          <w:p w14:paraId="43024C2E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Emotionswissen </w:t>
            </w:r>
          </w:p>
          <w:p w14:paraId="4A315F6C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02DB8" w:rsidRPr="00ED06D8" w14:paraId="6C798588" w14:textId="77777777" w:rsidTr="00F978CC">
        <w:trPr>
          <w:trHeight w:val="146"/>
        </w:trPr>
        <w:tc>
          <w:tcPr>
            <w:tcW w:w="8897" w:type="dxa"/>
            <w:gridSpan w:val="2"/>
          </w:tcPr>
          <w:p w14:paraId="22B649EC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6DF23ACC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FCE207B" w14:textId="4E79F7F4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82A1FB6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1F22B98E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ED06D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Transfer- und Problemlösekompetenzen </w:t>
            </w:r>
          </w:p>
          <w:p w14:paraId="5682A179" w14:textId="0AD81823" w:rsidR="00F978CC" w:rsidRPr="00ED06D8" w:rsidRDefault="00F978CC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F02DB8" w:rsidRPr="00ED06D8" w14:paraId="59FC28D8" w14:textId="77777777" w:rsidTr="00F978CC">
        <w:trPr>
          <w:trHeight w:val="1509"/>
        </w:trPr>
        <w:tc>
          <w:tcPr>
            <w:tcW w:w="4386" w:type="dxa"/>
          </w:tcPr>
          <w:p w14:paraId="0D04A5CD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Phase 3: </w:t>
            </w:r>
          </w:p>
          <w:p w14:paraId="06595276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„Was möchte ich?“ </w:t>
            </w:r>
          </w:p>
          <w:p w14:paraId="54052E0D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(Zielklärung)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72"/>
            </w:tblGrid>
            <w:tr w:rsidR="00F02DB8" w:rsidRPr="00ED06D8" w14:paraId="4606A0C3" w14:textId="77777777" w:rsidTr="000479AD">
              <w:trPr>
                <w:trHeight w:val="396"/>
              </w:trPr>
              <w:tc>
                <w:tcPr>
                  <w:tcW w:w="8772" w:type="dxa"/>
                </w:tcPr>
                <w:p w14:paraId="65C49178" w14:textId="77777777" w:rsidR="00F02DB8" w:rsidRPr="00ED06D8" w:rsidRDefault="00F02DB8" w:rsidP="00F0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D06D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Phase 4: </w:t>
                  </w:r>
                </w:p>
                <w:p w14:paraId="410DA640" w14:textId="77777777" w:rsidR="00F02DB8" w:rsidRPr="00ED06D8" w:rsidRDefault="00F02DB8" w:rsidP="00F0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D06D8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„Was kann ich tun?“ </w:t>
                  </w:r>
                </w:p>
                <w:p w14:paraId="43AFB02E" w14:textId="77777777" w:rsidR="00F02DB8" w:rsidRPr="00ED06D8" w:rsidRDefault="00F02DB8" w:rsidP="00F0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D06D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(Handlungsalternativen) </w:t>
                  </w:r>
                </w:p>
              </w:tc>
            </w:tr>
            <w:tr w:rsidR="00F02DB8" w:rsidRPr="00ED06D8" w14:paraId="0888BEEB" w14:textId="77777777" w:rsidTr="000479AD">
              <w:trPr>
                <w:trHeight w:val="396"/>
              </w:trPr>
              <w:tc>
                <w:tcPr>
                  <w:tcW w:w="8772" w:type="dxa"/>
                </w:tcPr>
                <w:p w14:paraId="075240B2" w14:textId="77777777" w:rsidR="00F02DB8" w:rsidRPr="00ED06D8" w:rsidRDefault="00F02DB8" w:rsidP="00F0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D06D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Phase 5: </w:t>
                  </w:r>
                </w:p>
                <w:p w14:paraId="798896B2" w14:textId="77777777" w:rsidR="00F02DB8" w:rsidRPr="00ED06D8" w:rsidRDefault="00F02DB8" w:rsidP="00F0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D06D8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„Ob das wohl gut ist?“ </w:t>
                  </w:r>
                </w:p>
                <w:p w14:paraId="080A270C" w14:textId="77777777" w:rsidR="00F02DB8" w:rsidRPr="00ED06D8" w:rsidRDefault="00F02DB8" w:rsidP="00F0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D06D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(Lösungsbewertung) </w:t>
                  </w:r>
                </w:p>
              </w:tc>
            </w:tr>
            <w:tr w:rsidR="00F02DB8" w:rsidRPr="00ED06D8" w14:paraId="1095B820" w14:textId="77777777" w:rsidTr="000479AD">
              <w:trPr>
                <w:trHeight w:val="254"/>
              </w:trPr>
              <w:tc>
                <w:tcPr>
                  <w:tcW w:w="8772" w:type="dxa"/>
                </w:tcPr>
                <w:p w14:paraId="011102C2" w14:textId="77777777" w:rsidR="00F02DB8" w:rsidRPr="00ED06D8" w:rsidRDefault="00F02DB8" w:rsidP="00F0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D06D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Phase 6: </w:t>
                  </w:r>
                </w:p>
                <w:p w14:paraId="04A38799" w14:textId="77777777" w:rsidR="00F02DB8" w:rsidRPr="00ED06D8" w:rsidRDefault="00F02DB8" w:rsidP="00F0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D06D8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„Jetzt geht’s los </w:t>
                  </w:r>
                </w:p>
              </w:tc>
            </w:tr>
          </w:tbl>
          <w:p w14:paraId="1456B71F" w14:textId="3A471534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BBD3A0E" w14:textId="1707766B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</w:tcPr>
          <w:p w14:paraId="791707F5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mentale Zielklärungsfähigkeit </w:t>
            </w:r>
          </w:p>
          <w:p w14:paraId="03992E6E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soziale Problemlösungsstrategien </w:t>
            </w:r>
          </w:p>
          <w:p w14:paraId="2696DF25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Selbstinstruktionsfähigkeit </w:t>
            </w:r>
          </w:p>
          <w:p w14:paraId="04FB563A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angemessenes Handlungsrepertoire / soziale Skills </w:t>
            </w:r>
          </w:p>
          <w:p w14:paraId="3927A2FF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angemessene Selbstwirksamkeitserwartung </w:t>
            </w:r>
          </w:p>
          <w:p w14:paraId="40A4E5C1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Einschätzung der Handlungskonsequenzen </w:t>
            </w:r>
          </w:p>
          <w:p w14:paraId="110F0425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angemessene Lösungsbewertung </w:t>
            </w:r>
          </w:p>
          <w:p w14:paraId="081EA98E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positives Selbstkonzept </w:t>
            </w:r>
          </w:p>
          <w:p w14:paraId="1B5B6336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06D8">
              <w:rPr>
                <w:rFonts w:ascii="Arial" w:hAnsi="Arial" w:cs="Arial"/>
                <w:color w:val="000000"/>
                <w:sz w:val="28"/>
                <w:szCs w:val="28"/>
              </w:rPr>
              <w:t xml:space="preserve">angemessene sozial-kognitive Informationsverarbeitung </w:t>
            </w:r>
          </w:p>
          <w:p w14:paraId="1BF9D20E" w14:textId="77777777" w:rsidR="00F02DB8" w:rsidRPr="00ED06D8" w:rsidRDefault="00F02DB8" w:rsidP="00F0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771CFE1C" w14:textId="77777777" w:rsidR="00F978CC" w:rsidRPr="00ED06D8" w:rsidRDefault="00F978CC" w:rsidP="006D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12731747" w14:textId="79F2EA8C" w:rsidR="006D203B" w:rsidRPr="00ED06D8" w:rsidRDefault="006D203B" w:rsidP="006D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ED06D8">
        <w:rPr>
          <w:rFonts w:ascii="Arial" w:hAnsi="Arial" w:cs="Arial"/>
          <w:b/>
          <w:bCs/>
          <w:sz w:val="44"/>
          <w:szCs w:val="44"/>
        </w:rPr>
        <w:t xml:space="preserve">Wirksamkeitsstudien </w:t>
      </w:r>
    </w:p>
    <w:p w14:paraId="46190274" w14:textId="77777777" w:rsidR="006D203B" w:rsidRPr="00ED06D8" w:rsidRDefault="006D203B" w:rsidP="006D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1B349D" w14:textId="77777777" w:rsidR="006D203B" w:rsidRPr="00ED06D8" w:rsidRDefault="006D203B" w:rsidP="006D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E6FC62" w14:textId="77777777" w:rsidR="006D203B" w:rsidRPr="00ED06D8" w:rsidRDefault="006D203B" w:rsidP="006D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15F422" w14:textId="09CD5CD5" w:rsidR="00D21405" w:rsidRPr="00ED06D8" w:rsidRDefault="006D203B" w:rsidP="00D66F21">
      <w:pPr>
        <w:autoSpaceDE w:val="0"/>
        <w:autoSpaceDN w:val="0"/>
        <w:adjustRightInd w:val="0"/>
        <w:spacing w:after="503" w:line="240" w:lineRule="auto"/>
        <w:ind w:left="2832" w:hanging="2832"/>
        <w:rPr>
          <w:rFonts w:ascii="Arial" w:hAnsi="Arial" w:cs="Arial"/>
          <w:sz w:val="36"/>
          <w:szCs w:val="36"/>
        </w:rPr>
      </w:pPr>
      <w:r w:rsidRPr="00ED06D8">
        <w:rPr>
          <w:rFonts w:ascii="Arial" w:hAnsi="Arial" w:cs="Arial"/>
          <w:b/>
          <w:bCs/>
          <w:sz w:val="36"/>
          <w:szCs w:val="36"/>
        </w:rPr>
        <w:t xml:space="preserve">LUBO KiGa </w:t>
      </w:r>
      <w:r w:rsidR="00D21405" w:rsidRPr="00ED06D8">
        <w:rPr>
          <w:rFonts w:ascii="Arial" w:hAnsi="Arial" w:cs="Arial"/>
          <w:b/>
          <w:bCs/>
          <w:sz w:val="36"/>
          <w:szCs w:val="36"/>
        </w:rPr>
        <w:tab/>
      </w:r>
      <w:r w:rsidR="00D21405" w:rsidRPr="00ED06D8">
        <w:rPr>
          <w:rFonts w:ascii="Arial" w:hAnsi="Arial" w:cs="Arial"/>
          <w:sz w:val="36"/>
          <w:szCs w:val="36"/>
        </w:rPr>
        <w:t xml:space="preserve">erweitertes Handlungsrepertoire </w:t>
      </w:r>
      <w:r w:rsidR="00D21405" w:rsidRPr="00ED06D8">
        <w:rPr>
          <w:rFonts w:ascii="Arial" w:hAnsi="Arial" w:cs="Arial"/>
          <w:sz w:val="36"/>
          <w:szCs w:val="36"/>
        </w:rPr>
        <w:t xml:space="preserve">angemesseneres Konfliktverhalten </w:t>
      </w:r>
    </w:p>
    <w:p w14:paraId="7F662375" w14:textId="082AE69E" w:rsidR="006D203B" w:rsidRPr="00ED06D8" w:rsidRDefault="00D21405" w:rsidP="006D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ED06D8">
        <w:rPr>
          <w:rFonts w:ascii="Arial" w:hAnsi="Arial" w:cs="Arial"/>
          <w:b/>
          <w:bCs/>
          <w:sz w:val="36"/>
          <w:szCs w:val="36"/>
        </w:rPr>
        <w:tab/>
      </w:r>
      <w:r w:rsidR="006D203B" w:rsidRPr="00ED06D8">
        <w:rPr>
          <w:rFonts w:ascii="Arial" w:hAnsi="Arial" w:cs="Arial"/>
          <w:i/>
          <w:iCs/>
          <w:sz w:val="36"/>
          <w:szCs w:val="36"/>
        </w:rPr>
        <w:t xml:space="preserve"> </w:t>
      </w:r>
    </w:p>
    <w:p w14:paraId="068F55ED" w14:textId="247742C9" w:rsidR="006D203B" w:rsidRPr="00ED06D8" w:rsidRDefault="006D203B" w:rsidP="006D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0E43C055" w14:textId="5451F5B0" w:rsidR="00D21405" w:rsidRPr="00ED06D8" w:rsidRDefault="006D203B" w:rsidP="00D21405">
      <w:pPr>
        <w:pStyle w:val="Default"/>
        <w:rPr>
          <w:rFonts w:ascii="Arial" w:hAnsi="Arial" w:cs="Arial"/>
          <w:sz w:val="36"/>
          <w:szCs w:val="36"/>
        </w:rPr>
      </w:pPr>
      <w:r w:rsidRPr="00ED06D8">
        <w:rPr>
          <w:rFonts w:ascii="Arial" w:hAnsi="Arial" w:cs="Arial"/>
          <w:b/>
          <w:bCs/>
          <w:sz w:val="36"/>
          <w:szCs w:val="36"/>
        </w:rPr>
        <w:t xml:space="preserve">LUBO Schule </w:t>
      </w:r>
      <w:r w:rsidR="00D21405" w:rsidRPr="00ED06D8">
        <w:rPr>
          <w:rFonts w:ascii="Arial" w:hAnsi="Arial" w:cs="Arial"/>
          <w:b/>
          <w:bCs/>
          <w:sz w:val="36"/>
          <w:szCs w:val="36"/>
        </w:rPr>
        <w:t xml:space="preserve"> </w:t>
      </w:r>
      <w:r w:rsidR="00F978CC" w:rsidRPr="00ED06D8">
        <w:rPr>
          <w:rFonts w:ascii="Arial" w:hAnsi="Arial" w:cs="Arial"/>
          <w:b/>
          <w:bCs/>
          <w:sz w:val="36"/>
          <w:szCs w:val="36"/>
        </w:rPr>
        <w:t xml:space="preserve">  </w:t>
      </w:r>
      <w:r w:rsidR="00D66F21" w:rsidRPr="00ED06D8">
        <w:rPr>
          <w:rFonts w:ascii="Arial" w:hAnsi="Arial" w:cs="Arial"/>
          <w:b/>
          <w:bCs/>
          <w:sz w:val="36"/>
          <w:szCs w:val="36"/>
        </w:rPr>
        <w:t xml:space="preserve"> </w:t>
      </w:r>
      <w:r w:rsidR="00D66F21" w:rsidRPr="00ED06D8">
        <w:rPr>
          <w:rFonts w:ascii="Arial" w:hAnsi="Arial" w:cs="Arial"/>
          <w:sz w:val="36"/>
          <w:szCs w:val="36"/>
        </w:rPr>
        <w:t></w:t>
      </w:r>
      <w:r w:rsidR="00D21405" w:rsidRPr="00ED06D8">
        <w:rPr>
          <w:rFonts w:ascii="Arial" w:hAnsi="Arial" w:cs="Arial"/>
          <w:sz w:val="36"/>
          <w:szCs w:val="36"/>
        </w:rPr>
        <w:t xml:space="preserve">weniger </w:t>
      </w:r>
      <w:r w:rsidR="00D66F21" w:rsidRPr="00ED06D8">
        <w:rPr>
          <w:rFonts w:ascii="Arial" w:hAnsi="Arial" w:cs="Arial"/>
          <w:sz w:val="36"/>
          <w:szCs w:val="36"/>
        </w:rPr>
        <w:t xml:space="preserve">Störungen </w:t>
      </w:r>
    </w:p>
    <w:p w14:paraId="58364436" w14:textId="52FD8CA3" w:rsidR="00D21405" w:rsidRPr="00ED06D8" w:rsidRDefault="00D21405" w:rsidP="00D66F21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36"/>
          <w:szCs w:val="36"/>
        </w:rPr>
      </w:pPr>
      <w:bookmarkStart w:id="0" w:name="_Hlk61286663"/>
      <w:r w:rsidRPr="00ED06D8">
        <w:rPr>
          <w:rFonts w:ascii="Arial" w:hAnsi="Arial" w:cs="Arial"/>
          <w:sz w:val="36"/>
          <w:szCs w:val="36"/>
        </w:rPr>
        <w:t></w:t>
      </w:r>
      <w:bookmarkEnd w:id="0"/>
      <w:r w:rsidRPr="00ED06D8">
        <w:rPr>
          <w:rFonts w:ascii="Arial" w:hAnsi="Arial" w:cs="Arial"/>
          <w:sz w:val="36"/>
          <w:szCs w:val="36"/>
        </w:rPr>
        <w:t xml:space="preserve">besseres Lern- und </w:t>
      </w:r>
      <w:r w:rsidR="00D66F21" w:rsidRPr="00ED06D8">
        <w:rPr>
          <w:rFonts w:ascii="Arial" w:hAnsi="Arial" w:cs="Arial"/>
          <w:sz w:val="36"/>
          <w:szCs w:val="36"/>
        </w:rPr>
        <w:t xml:space="preserve">    </w:t>
      </w:r>
      <w:r w:rsidRPr="00ED06D8">
        <w:rPr>
          <w:rFonts w:ascii="Arial" w:hAnsi="Arial" w:cs="Arial"/>
          <w:sz w:val="36"/>
          <w:szCs w:val="36"/>
        </w:rPr>
        <w:t xml:space="preserve">Arbeitsverhalten </w:t>
      </w:r>
    </w:p>
    <w:p w14:paraId="0604BD9F" w14:textId="34E3A276" w:rsidR="006D203B" w:rsidRPr="00ED06D8" w:rsidRDefault="006D203B" w:rsidP="006D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7EEB3FE5" w14:textId="08EA5AE5" w:rsidR="006D203B" w:rsidRPr="00ED06D8" w:rsidRDefault="006D203B" w:rsidP="006D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563F05DA" w14:textId="1E01B9EF" w:rsidR="006D203B" w:rsidRPr="00ED06D8" w:rsidRDefault="006D203B" w:rsidP="00D21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ED06D8">
        <w:rPr>
          <w:rFonts w:ascii="Arial" w:hAnsi="Arial" w:cs="Arial"/>
          <w:b/>
          <w:bCs/>
          <w:sz w:val="36"/>
          <w:szCs w:val="36"/>
        </w:rPr>
        <w:t xml:space="preserve">LUBO Schule </w:t>
      </w:r>
      <w:r w:rsidR="00D21405" w:rsidRPr="00ED06D8">
        <w:rPr>
          <w:rFonts w:ascii="Arial" w:hAnsi="Arial" w:cs="Arial"/>
          <w:b/>
          <w:bCs/>
          <w:sz w:val="36"/>
          <w:szCs w:val="36"/>
        </w:rPr>
        <w:t xml:space="preserve">   </w:t>
      </w:r>
      <w:r w:rsidRPr="00ED06D8">
        <w:rPr>
          <w:rFonts w:ascii="Arial" w:hAnsi="Arial" w:cs="Arial"/>
          <w:i/>
          <w:iCs/>
          <w:sz w:val="36"/>
          <w:szCs w:val="36"/>
        </w:rPr>
        <w:t xml:space="preserve"> </w:t>
      </w:r>
      <w:r w:rsidRPr="00ED06D8">
        <w:rPr>
          <w:rFonts w:ascii="Arial" w:hAnsi="Arial" w:cs="Arial"/>
          <w:sz w:val="36"/>
          <w:szCs w:val="36"/>
        </w:rPr>
        <w:t xml:space="preserve">höhere </w:t>
      </w:r>
      <w:r w:rsidR="00D66F21" w:rsidRPr="00ED06D8">
        <w:rPr>
          <w:rFonts w:ascii="Arial" w:hAnsi="Arial" w:cs="Arial"/>
          <w:sz w:val="36"/>
          <w:szCs w:val="36"/>
        </w:rPr>
        <w:t xml:space="preserve">Leistungsfähigkeit  </w:t>
      </w:r>
    </w:p>
    <w:p w14:paraId="4AD06552" w14:textId="75B63C63" w:rsidR="006D203B" w:rsidRPr="00ED06D8" w:rsidRDefault="006D203B" w:rsidP="00D21405">
      <w:pPr>
        <w:autoSpaceDE w:val="0"/>
        <w:autoSpaceDN w:val="0"/>
        <w:adjustRightInd w:val="0"/>
        <w:spacing w:after="179" w:line="240" w:lineRule="auto"/>
        <w:ind w:left="2124" w:firstLine="708"/>
        <w:rPr>
          <w:rFonts w:ascii="Arial" w:hAnsi="Arial" w:cs="Arial"/>
          <w:sz w:val="36"/>
          <w:szCs w:val="36"/>
        </w:rPr>
      </w:pPr>
      <w:r w:rsidRPr="00ED06D8">
        <w:rPr>
          <w:rFonts w:ascii="Arial" w:hAnsi="Arial" w:cs="Arial"/>
          <w:sz w:val="36"/>
          <w:szCs w:val="36"/>
        </w:rPr>
        <w:t xml:space="preserve">◦besonders bei Risikokindern </w:t>
      </w:r>
    </w:p>
    <w:p w14:paraId="6B379ABF" w14:textId="4F388A18" w:rsidR="00541580" w:rsidRPr="00ED06D8" w:rsidRDefault="00541580" w:rsidP="00D21405">
      <w:pPr>
        <w:autoSpaceDE w:val="0"/>
        <w:autoSpaceDN w:val="0"/>
        <w:adjustRightInd w:val="0"/>
        <w:spacing w:after="179" w:line="240" w:lineRule="auto"/>
        <w:ind w:left="2124" w:firstLine="708"/>
        <w:rPr>
          <w:rFonts w:ascii="Arial" w:hAnsi="Arial" w:cs="Arial"/>
          <w:sz w:val="36"/>
          <w:szCs w:val="36"/>
        </w:rPr>
      </w:pPr>
    </w:p>
    <w:p w14:paraId="4716AC89" w14:textId="4BE5DA3D" w:rsidR="00541580" w:rsidRPr="00ED06D8" w:rsidRDefault="00541580" w:rsidP="00D21405">
      <w:pPr>
        <w:autoSpaceDE w:val="0"/>
        <w:autoSpaceDN w:val="0"/>
        <w:adjustRightInd w:val="0"/>
        <w:spacing w:after="179" w:line="240" w:lineRule="auto"/>
        <w:ind w:left="2124" w:firstLine="708"/>
        <w:rPr>
          <w:rFonts w:ascii="Arial" w:hAnsi="Arial" w:cs="Arial"/>
          <w:sz w:val="36"/>
          <w:szCs w:val="36"/>
        </w:rPr>
      </w:pPr>
    </w:p>
    <w:p w14:paraId="4BF2212A" w14:textId="22EF1B48" w:rsidR="00541580" w:rsidRPr="00ED06D8" w:rsidRDefault="00541580" w:rsidP="00D21405">
      <w:pPr>
        <w:autoSpaceDE w:val="0"/>
        <w:autoSpaceDN w:val="0"/>
        <w:adjustRightInd w:val="0"/>
        <w:spacing w:after="179" w:line="240" w:lineRule="auto"/>
        <w:ind w:left="2124" w:firstLine="708"/>
        <w:rPr>
          <w:rFonts w:ascii="Arial" w:hAnsi="Arial" w:cs="Arial"/>
          <w:sz w:val="36"/>
          <w:szCs w:val="36"/>
        </w:rPr>
      </w:pPr>
    </w:p>
    <w:p w14:paraId="49F65686" w14:textId="0A622375" w:rsidR="00541580" w:rsidRPr="00ED06D8" w:rsidRDefault="00541580" w:rsidP="00D21405">
      <w:pPr>
        <w:autoSpaceDE w:val="0"/>
        <w:autoSpaceDN w:val="0"/>
        <w:adjustRightInd w:val="0"/>
        <w:spacing w:after="179" w:line="240" w:lineRule="auto"/>
        <w:ind w:left="2124" w:firstLine="708"/>
        <w:rPr>
          <w:rFonts w:ascii="Arial" w:hAnsi="Arial" w:cs="Arial"/>
          <w:sz w:val="36"/>
          <w:szCs w:val="36"/>
        </w:rPr>
      </w:pPr>
    </w:p>
    <w:p w14:paraId="71F6EBA2" w14:textId="28BAA588" w:rsidR="00541580" w:rsidRPr="00ED06D8" w:rsidRDefault="00541580" w:rsidP="00541580">
      <w:pPr>
        <w:autoSpaceDE w:val="0"/>
        <w:autoSpaceDN w:val="0"/>
        <w:adjustRightInd w:val="0"/>
        <w:spacing w:after="179" w:line="240" w:lineRule="auto"/>
        <w:ind w:left="2124" w:firstLine="708"/>
        <w:jc w:val="both"/>
        <w:rPr>
          <w:rFonts w:ascii="Arial" w:hAnsi="Arial" w:cs="Arial"/>
          <w:sz w:val="36"/>
          <w:szCs w:val="36"/>
        </w:rPr>
      </w:pPr>
    </w:p>
    <w:p w14:paraId="1B6D19AA" w14:textId="437E5EA2" w:rsidR="00541580" w:rsidRPr="00ED06D8" w:rsidRDefault="00541580" w:rsidP="00D21405">
      <w:pPr>
        <w:autoSpaceDE w:val="0"/>
        <w:autoSpaceDN w:val="0"/>
        <w:adjustRightInd w:val="0"/>
        <w:spacing w:after="179" w:line="240" w:lineRule="auto"/>
        <w:ind w:left="2124" w:firstLine="708"/>
        <w:rPr>
          <w:rFonts w:ascii="Arial" w:hAnsi="Arial" w:cs="Arial"/>
          <w:sz w:val="36"/>
          <w:szCs w:val="36"/>
        </w:rPr>
      </w:pPr>
    </w:p>
    <w:p w14:paraId="62013874" w14:textId="63DF9E8B" w:rsidR="00541580" w:rsidRPr="00ED06D8" w:rsidRDefault="00541580" w:rsidP="00D21405">
      <w:pPr>
        <w:autoSpaceDE w:val="0"/>
        <w:autoSpaceDN w:val="0"/>
        <w:adjustRightInd w:val="0"/>
        <w:spacing w:after="179" w:line="240" w:lineRule="auto"/>
        <w:ind w:left="2124" w:firstLine="708"/>
        <w:rPr>
          <w:rFonts w:ascii="Arial" w:hAnsi="Arial" w:cs="Arial"/>
          <w:sz w:val="36"/>
          <w:szCs w:val="36"/>
        </w:rPr>
      </w:pPr>
    </w:p>
    <w:p w14:paraId="14D223A0" w14:textId="5CAD5E88" w:rsidR="00541580" w:rsidRPr="00ED06D8" w:rsidRDefault="00541580" w:rsidP="00D21405">
      <w:pPr>
        <w:autoSpaceDE w:val="0"/>
        <w:autoSpaceDN w:val="0"/>
        <w:adjustRightInd w:val="0"/>
        <w:spacing w:after="179" w:line="240" w:lineRule="auto"/>
        <w:ind w:left="2124" w:firstLine="708"/>
        <w:rPr>
          <w:rFonts w:ascii="Arial" w:hAnsi="Arial" w:cs="Arial"/>
          <w:sz w:val="36"/>
          <w:szCs w:val="36"/>
        </w:rPr>
      </w:pPr>
    </w:p>
    <w:p w14:paraId="02106419" w14:textId="49DCBAA5" w:rsidR="00541580" w:rsidRPr="00ED06D8" w:rsidRDefault="00541580" w:rsidP="00D21405">
      <w:pPr>
        <w:autoSpaceDE w:val="0"/>
        <w:autoSpaceDN w:val="0"/>
        <w:adjustRightInd w:val="0"/>
        <w:spacing w:after="179" w:line="240" w:lineRule="auto"/>
        <w:ind w:left="2124" w:firstLine="708"/>
        <w:rPr>
          <w:rFonts w:ascii="Arial" w:hAnsi="Arial" w:cs="Arial"/>
          <w:sz w:val="36"/>
          <w:szCs w:val="36"/>
        </w:rPr>
      </w:pPr>
    </w:p>
    <w:p w14:paraId="33F12230" w14:textId="44B9588A" w:rsidR="00541580" w:rsidRPr="00ED06D8" w:rsidRDefault="00541580" w:rsidP="00D21405">
      <w:pPr>
        <w:autoSpaceDE w:val="0"/>
        <w:autoSpaceDN w:val="0"/>
        <w:adjustRightInd w:val="0"/>
        <w:spacing w:after="179" w:line="240" w:lineRule="auto"/>
        <w:ind w:left="2124" w:firstLine="708"/>
        <w:rPr>
          <w:rFonts w:ascii="Arial" w:hAnsi="Arial" w:cs="Arial"/>
          <w:sz w:val="36"/>
          <w:szCs w:val="36"/>
        </w:rPr>
      </w:pPr>
    </w:p>
    <w:p w14:paraId="5A98FAEF" w14:textId="2BDC5519" w:rsidR="00541580" w:rsidRPr="00ED06D8" w:rsidRDefault="00541580" w:rsidP="00541580">
      <w:pPr>
        <w:rPr>
          <w:rFonts w:ascii="Arial" w:hAnsi="Arial" w:cs="Arial"/>
          <w:sz w:val="32"/>
          <w:szCs w:val="32"/>
        </w:rPr>
      </w:pPr>
      <w:bookmarkStart w:id="1" w:name="_GoBack"/>
      <w:bookmarkEnd w:id="1"/>
    </w:p>
    <w:sectPr w:rsidR="00541580" w:rsidRPr="00ED06D8" w:rsidSect="00F978CC">
      <w:pgSz w:w="11906" w:h="16838" w:code="9"/>
      <w:pgMar w:top="1417" w:right="1134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4E11" w14:textId="77777777" w:rsidR="00E477BA" w:rsidRDefault="00E477BA" w:rsidP="00541580">
      <w:pPr>
        <w:spacing w:after="0" w:line="240" w:lineRule="auto"/>
      </w:pPr>
      <w:r>
        <w:separator/>
      </w:r>
    </w:p>
  </w:endnote>
  <w:endnote w:type="continuationSeparator" w:id="0">
    <w:p w14:paraId="77CEA471" w14:textId="77777777" w:rsidR="00E477BA" w:rsidRDefault="00E477BA" w:rsidP="005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360F" w14:textId="77777777" w:rsidR="00E477BA" w:rsidRDefault="00E477BA" w:rsidP="00541580">
      <w:pPr>
        <w:spacing w:after="0" w:line="240" w:lineRule="auto"/>
      </w:pPr>
      <w:r>
        <w:separator/>
      </w:r>
    </w:p>
  </w:footnote>
  <w:footnote w:type="continuationSeparator" w:id="0">
    <w:p w14:paraId="0E34382E" w14:textId="77777777" w:rsidR="00E477BA" w:rsidRDefault="00E477BA" w:rsidP="0054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DBE"/>
    <w:multiLevelType w:val="hybridMultilevel"/>
    <w:tmpl w:val="B850860E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3B487B59"/>
    <w:multiLevelType w:val="hybridMultilevel"/>
    <w:tmpl w:val="A3FA332A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3DAA5C17"/>
    <w:multiLevelType w:val="hybridMultilevel"/>
    <w:tmpl w:val="50287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00"/>
    <w:rsid w:val="000567D9"/>
    <w:rsid w:val="00134E09"/>
    <w:rsid w:val="00210576"/>
    <w:rsid w:val="002D4402"/>
    <w:rsid w:val="002E126D"/>
    <w:rsid w:val="003605C9"/>
    <w:rsid w:val="00541580"/>
    <w:rsid w:val="00557000"/>
    <w:rsid w:val="006D203B"/>
    <w:rsid w:val="00782B66"/>
    <w:rsid w:val="00CD6533"/>
    <w:rsid w:val="00D21405"/>
    <w:rsid w:val="00D328AD"/>
    <w:rsid w:val="00D66F21"/>
    <w:rsid w:val="00E477BA"/>
    <w:rsid w:val="00ED06D8"/>
    <w:rsid w:val="00F02DB8"/>
    <w:rsid w:val="00F838DE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D3327"/>
  <w15:chartTrackingRefBased/>
  <w15:docId w15:val="{165E2FFA-6EA7-49A0-A63E-94EFC8C6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5700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14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580"/>
  </w:style>
  <w:style w:type="paragraph" w:styleId="Fuzeile">
    <w:name w:val="footer"/>
    <w:basedOn w:val="Standard"/>
    <w:link w:val="FuzeileZchn"/>
    <w:uiPriority w:val="99"/>
    <w:unhideWhenUsed/>
    <w:rsid w:val="0054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Stinner</dc:creator>
  <cp:keywords/>
  <dc:description/>
  <cp:lastModifiedBy>Bittorf, Anke (Jahnschule Huenfeld)</cp:lastModifiedBy>
  <cp:revision>3</cp:revision>
  <cp:lastPrinted>2021-01-11T18:53:00Z</cp:lastPrinted>
  <dcterms:created xsi:type="dcterms:W3CDTF">2023-03-16T09:22:00Z</dcterms:created>
  <dcterms:modified xsi:type="dcterms:W3CDTF">2023-03-16T09:31:00Z</dcterms:modified>
</cp:coreProperties>
</file>